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2E4" w14:textId="77777777" w:rsidR="00FB17A1" w:rsidRPr="00FB17A1" w:rsidRDefault="00FB17A1" w:rsidP="00FB1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A1">
        <w:rPr>
          <w:rFonts w:ascii="Times New Roman" w:hAnsi="Times New Roman" w:cs="Times New Roman"/>
          <w:b/>
          <w:bCs/>
          <w:sz w:val="28"/>
          <w:szCs w:val="28"/>
        </w:rPr>
        <w:t>Конкурсный управляющий</w:t>
      </w:r>
    </w:p>
    <w:p w14:paraId="18BA2B99" w14:textId="77777777" w:rsidR="00FB17A1" w:rsidRPr="00FB17A1" w:rsidRDefault="00FB17A1" w:rsidP="00FB17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7A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B17A1">
        <w:rPr>
          <w:rFonts w:ascii="Times New Roman" w:hAnsi="Times New Roman" w:cs="Times New Roman"/>
          <w:b/>
          <w:bCs/>
          <w:sz w:val="28"/>
          <w:szCs w:val="28"/>
        </w:rPr>
        <w:t>ТехКомсервис</w:t>
      </w:r>
      <w:proofErr w:type="spellEnd"/>
      <w:r w:rsidRPr="00FB17A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9274D19" w14:textId="77777777" w:rsidR="00FB17A1" w:rsidRPr="00FB17A1" w:rsidRDefault="00FB17A1" w:rsidP="00FB17A1">
      <w:pPr>
        <w:jc w:val="center"/>
        <w:rPr>
          <w:rFonts w:ascii="Times New Roman" w:hAnsi="Times New Roman" w:cs="Times New Roman"/>
          <w:sz w:val="18"/>
          <w:szCs w:val="18"/>
        </w:rPr>
      </w:pPr>
      <w:r w:rsidRPr="00FB17A1">
        <w:rPr>
          <w:rFonts w:ascii="Times New Roman" w:hAnsi="Times New Roman" w:cs="Times New Roman"/>
          <w:sz w:val="18"/>
          <w:szCs w:val="18"/>
        </w:rPr>
        <w:t>ИНН 4345355001 ОГРН 1134345008720</w:t>
      </w:r>
    </w:p>
    <w:p w14:paraId="33C57A9F" w14:textId="4CC03408" w:rsidR="00FB17A1" w:rsidRPr="00FB17A1" w:rsidRDefault="00FB17A1" w:rsidP="00FB17A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B17A1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</w:t>
      </w:r>
      <w:r w:rsidR="00B46897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</w:p>
    <w:p w14:paraId="39FDE4A1" w14:textId="77777777" w:rsidR="00FB17A1" w:rsidRPr="00FB17A1" w:rsidRDefault="00FB17A1" w:rsidP="00FB17A1">
      <w:pPr>
        <w:ind w:right="-284" w:hanging="426"/>
        <w:jc w:val="center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FB17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Арбитражный суд:</w:t>
      </w:r>
      <w:r w:rsidRPr="00FB17A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Арбитражный суд Кировской области </w:t>
      </w:r>
      <w:r w:rsidRPr="00FB17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Определение:</w:t>
      </w:r>
      <w:r w:rsidRPr="00FB17A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от 20.04.2023 г. </w:t>
      </w:r>
      <w:r w:rsidRPr="00FB17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Дело:</w:t>
      </w:r>
      <w:r w:rsidRPr="00FB17A1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Pr="00FB17A1">
        <w:rPr>
          <w:rFonts w:ascii="Times New Roman" w:hAnsi="Times New Roman" w:cs="Times New Roman"/>
          <w:sz w:val="18"/>
          <w:szCs w:val="18"/>
        </w:rPr>
        <w:t xml:space="preserve"> А28-4490/2022</w:t>
      </w:r>
    </w:p>
    <w:p w14:paraId="5C38B72C" w14:textId="77777777" w:rsidR="00FB17A1" w:rsidRPr="00FB17A1" w:rsidRDefault="00FB17A1" w:rsidP="00FB17A1">
      <w:pPr>
        <w:ind w:right="-284" w:hanging="426"/>
        <w:jc w:val="center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FB17A1">
        <w:rPr>
          <w:rFonts w:ascii="Times New Roman" w:hAnsi="Times New Roman" w:cs="Times New Roman"/>
          <w:b/>
          <w:bCs/>
          <w:sz w:val="18"/>
          <w:szCs w:val="18"/>
        </w:rPr>
        <w:t>Адрес для направления корреспонденции:</w:t>
      </w:r>
      <w:r w:rsidRPr="00FB17A1">
        <w:rPr>
          <w:rFonts w:ascii="Times New Roman" w:hAnsi="Times New Roman" w:cs="Times New Roman"/>
          <w:sz w:val="18"/>
          <w:szCs w:val="18"/>
        </w:rPr>
        <w:t xml:space="preserve"> </w:t>
      </w:r>
      <w:r w:rsidRPr="00FB17A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600025, г. Владимир, а/я 28</w:t>
      </w:r>
    </w:p>
    <w:p w14:paraId="07EF634E" w14:textId="4F174F06" w:rsidR="00FB17A1" w:rsidRDefault="00FB17A1" w:rsidP="00B46897">
      <w:pPr>
        <w:suppressAutoHyphens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   </w:t>
      </w:r>
    </w:p>
    <w:p w14:paraId="6A489042" w14:textId="7873A78A" w:rsidR="00FB17A1" w:rsidRPr="00B46897" w:rsidRDefault="00FB17A1" w:rsidP="00FB17A1">
      <w:pPr>
        <w:suppressAutoHyphens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68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 списку рассылки </w:t>
      </w:r>
    </w:p>
    <w:p w14:paraId="4B7A71EB" w14:textId="77777777" w:rsidR="00FB17A1" w:rsidRPr="00B46897" w:rsidRDefault="00FB17A1" w:rsidP="00FB17A1">
      <w:pPr>
        <w:suppressAutoHyphens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A1DCDA0" w14:textId="77777777" w:rsidR="00B46897" w:rsidRPr="00B46897" w:rsidRDefault="00B46897" w:rsidP="00B46897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AF16A13" w14:textId="4C3F7950" w:rsidR="00FB17A1" w:rsidRPr="00B46897" w:rsidRDefault="00FB17A1" w:rsidP="00B46897">
      <w:pPr>
        <w:suppressAutoHyphen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46897">
        <w:rPr>
          <w:rFonts w:ascii="Times New Roman" w:eastAsia="Times New Roman" w:hAnsi="Times New Roman" w:cs="Times New Roman"/>
          <w:b/>
          <w:bCs/>
          <w:lang w:eastAsia="ar-SA"/>
        </w:rPr>
        <w:t>Уведомление</w:t>
      </w:r>
    </w:p>
    <w:p w14:paraId="2A7F3FC2" w14:textId="77777777" w:rsidR="00FB17A1" w:rsidRPr="00B46897" w:rsidRDefault="00FB17A1" w:rsidP="00FB17A1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14:paraId="650B0394" w14:textId="0498E79C" w:rsidR="00B46897" w:rsidRPr="00B46897" w:rsidRDefault="00FB17A1" w:rsidP="00B46897">
      <w:pPr>
        <w:suppressAutoHyphens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46897">
        <w:rPr>
          <w:rFonts w:ascii="Times New Roman" w:eastAsia="Times New Roman" w:hAnsi="Times New Roman" w:cs="Times New Roman"/>
          <w:lang w:eastAsia="ar-SA"/>
        </w:rPr>
        <w:t xml:space="preserve">Настоящим уведомляю Вас, решением Арбитражного суда Кировской области от 20.04.2023 по делу № </w:t>
      </w:r>
      <w:bookmarkStart w:id="0" w:name="_Hlk123208937"/>
      <w:bookmarkStart w:id="1" w:name="_Hlk123208828"/>
      <w:r w:rsidRPr="00B46897">
        <w:rPr>
          <w:rFonts w:ascii="Times New Roman" w:hAnsi="Times New Roman" w:cs="Times New Roman"/>
        </w:rPr>
        <w:t>А28-4490/2022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 </w:t>
      </w:r>
      <w:bookmarkEnd w:id="0"/>
      <w:bookmarkEnd w:id="1"/>
      <w:r w:rsidRPr="00B46897">
        <w:rPr>
          <w:rFonts w:ascii="Times New Roman" w:eastAsia="Times New Roman" w:hAnsi="Times New Roman" w:cs="Times New Roman"/>
          <w:lang w:eastAsia="ar-SA"/>
        </w:rPr>
        <w:t xml:space="preserve">ООО </w:t>
      </w:r>
      <w:r w:rsidRPr="00B46897">
        <w:rPr>
          <w:rFonts w:ascii="Times New Roman" w:hAnsi="Times New Roman" w:cs="Times New Roman"/>
        </w:rPr>
        <w:t>«</w:t>
      </w:r>
      <w:proofErr w:type="spellStart"/>
      <w:r w:rsidRPr="00B46897">
        <w:rPr>
          <w:rFonts w:ascii="Times New Roman" w:hAnsi="Times New Roman" w:cs="Times New Roman"/>
        </w:rPr>
        <w:t>Техкомсервис</w:t>
      </w:r>
      <w:proofErr w:type="spellEnd"/>
      <w:r w:rsidRPr="00B46897">
        <w:rPr>
          <w:rFonts w:ascii="Times New Roman" w:hAnsi="Times New Roman" w:cs="Times New Roman"/>
        </w:rPr>
        <w:t>» (ИНН: 4345355001, ОГРН: 1134345008720, адрес: 610017, Кировская область, г. Киров, ул. Молодой Гвардии, д.43Б, офис 202)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 признано несостоятельным (банкротом), введена процедура конкурсного производства, конкурсным управляющим утвержден Кузин Александр Викторович (ИНН 332501296367, СНИЛС 005-883-123 44, адрес: 600025, обл</w:t>
      </w:r>
      <w:r w:rsidR="00B46897" w:rsidRPr="00B46897">
        <w:rPr>
          <w:rFonts w:ascii="Times New Roman" w:eastAsia="Times New Roman" w:hAnsi="Times New Roman" w:cs="Times New Roman"/>
          <w:lang w:eastAsia="ar-SA"/>
        </w:rPr>
        <w:t>.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 Владимирская, г Владимир, а/я 28).</w:t>
      </w:r>
    </w:p>
    <w:p w14:paraId="13195D27" w14:textId="24664B9E" w:rsidR="00B46897" w:rsidRPr="00B46897" w:rsidRDefault="00FB17A1" w:rsidP="00B46897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B46897">
        <w:rPr>
          <w:rFonts w:ascii="Times New Roman" w:hAnsi="Times New Roman" w:cs="Times New Roman"/>
        </w:rPr>
        <w:t xml:space="preserve">Требования кредиторов могут быть направлены по адресу </w:t>
      </w:r>
      <w:r w:rsidRPr="00B46897">
        <w:rPr>
          <w:rFonts w:ascii="Times New Roman" w:hAnsi="Times New Roman" w:cs="Times New Roman"/>
        </w:rPr>
        <w:t xml:space="preserve">конкурсного </w:t>
      </w:r>
      <w:r w:rsidRPr="00B46897">
        <w:rPr>
          <w:rFonts w:ascii="Times New Roman" w:hAnsi="Times New Roman" w:cs="Times New Roman"/>
        </w:rPr>
        <w:t xml:space="preserve">управляющего и 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в Арбитражный суд 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Кировской области </w:t>
      </w:r>
      <w:r w:rsidRPr="00B46897">
        <w:rPr>
          <w:rFonts w:ascii="Times New Roman" w:eastAsia="Times New Roman" w:hAnsi="Times New Roman" w:cs="Times New Roman"/>
          <w:lang w:eastAsia="ar-SA"/>
        </w:rPr>
        <w:t>в дело №</w:t>
      </w:r>
      <w:r w:rsidRPr="00B46897">
        <w:rPr>
          <w:rFonts w:ascii="Times New Roman" w:eastAsia="Times New Roman" w:hAnsi="Times New Roman" w:cs="Times New Roman"/>
          <w:lang w:eastAsia="ar-SA"/>
        </w:rPr>
        <w:t>А28-4490/2022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B46897">
        <w:rPr>
          <w:rFonts w:ascii="Times New Roman" w:hAnsi="Times New Roman" w:cs="Times New Roman"/>
        </w:rPr>
        <w:t xml:space="preserve">в течение </w:t>
      </w:r>
      <w:r w:rsidR="00B46897" w:rsidRPr="00B46897">
        <w:rPr>
          <w:rFonts w:ascii="Times New Roman" w:hAnsi="Times New Roman" w:cs="Times New Roman"/>
        </w:rPr>
        <w:t>2 месяцев</w:t>
      </w:r>
      <w:r w:rsidRPr="00B46897">
        <w:rPr>
          <w:rFonts w:ascii="Times New Roman" w:hAnsi="Times New Roman" w:cs="Times New Roman"/>
        </w:rPr>
        <w:t xml:space="preserve"> с даты публикации сообщения о введении процедуры </w:t>
      </w:r>
      <w:r w:rsidR="00B46897" w:rsidRPr="00B46897">
        <w:rPr>
          <w:rFonts w:ascii="Times New Roman" w:hAnsi="Times New Roman" w:cs="Times New Roman"/>
        </w:rPr>
        <w:t xml:space="preserve">конкурсного производства </w:t>
      </w:r>
      <w:r w:rsidRPr="00B46897">
        <w:rPr>
          <w:rFonts w:ascii="Times New Roman" w:hAnsi="Times New Roman" w:cs="Times New Roman"/>
        </w:rPr>
        <w:t xml:space="preserve">в газете «Коммерсантъ». </w:t>
      </w:r>
    </w:p>
    <w:p w14:paraId="02E2985B" w14:textId="39F1768B" w:rsidR="00B46897" w:rsidRPr="00B46897" w:rsidRDefault="00B46897" w:rsidP="00B46897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46897">
        <w:rPr>
          <w:rFonts w:ascii="Times New Roman" w:hAnsi="Times New Roman" w:cs="Times New Roman"/>
        </w:rPr>
        <w:t xml:space="preserve">Публикация </w:t>
      </w:r>
      <w:proofErr w:type="spellStart"/>
      <w:r w:rsidRPr="00B46897">
        <w:rPr>
          <w:rFonts w:ascii="Times New Roman" w:hAnsi="Times New Roman" w:cs="Times New Roman"/>
        </w:rPr>
        <w:t>КоммерсантЪ</w:t>
      </w:r>
      <w:proofErr w:type="spellEnd"/>
      <w:r w:rsidRPr="00B46897">
        <w:rPr>
          <w:rFonts w:ascii="Times New Roman" w:hAnsi="Times New Roman" w:cs="Times New Roman"/>
        </w:rPr>
        <w:t xml:space="preserve"> о введении процедуры - 29.04.2023. </w:t>
      </w:r>
      <w:r w:rsidRPr="00B46897">
        <w:rPr>
          <w:rFonts w:ascii="Times New Roman" w:hAnsi="Times New Roman" w:cs="Times New Roman"/>
          <w:b/>
          <w:bCs/>
        </w:rPr>
        <w:t>Реестр подлежит закрытию 29.06.2023.</w:t>
      </w:r>
    </w:p>
    <w:p w14:paraId="20473E20" w14:textId="77777777" w:rsidR="00B46897" w:rsidRPr="00B46897" w:rsidRDefault="00B46897" w:rsidP="00B46897">
      <w:pPr>
        <w:pStyle w:val="ConsNonformat"/>
        <w:jc w:val="both"/>
        <w:rPr>
          <w:rFonts w:ascii="Times New Roman" w:hAnsi="Times New Roman"/>
          <w:b/>
          <w:szCs w:val="24"/>
        </w:rPr>
      </w:pPr>
      <w:r w:rsidRPr="00B46897">
        <w:rPr>
          <w:rFonts w:ascii="Times New Roman" w:hAnsi="Times New Roman"/>
          <w:b/>
          <w:szCs w:val="24"/>
        </w:rPr>
        <w:t>Адрес для направления корреспонденции конкурсному управляющему:</w:t>
      </w:r>
    </w:p>
    <w:p w14:paraId="68272013" w14:textId="77777777" w:rsidR="00B46897" w:rsidRPr="00B46897" w:rsidRDefault="00B46897" w:rsidP="00B46897">
      <w:pPr>
        <w:pStyle w:val="ConsNonformat"/>
        <w:jc w:val="both"/>
        <w:rPr>
          <w:rFonts w:ascii="Times New Roman" w:hAnsi="Times New Roman"/>
          <w:szCs w:val="24"/>
        </w:rPr>
      </w:pPr>
      <w:r w:rsidRPr="00B46897">
        <w:rPr>
          <w:rFonts w:ascii="Times New Roman" w:hAnsi="Times New Roman"/>
          <w:szCs w:val="24"/>
        </w:rPr>
        <w:t>600025, г. Владимир, а/я 28, для Кузина А.В.</w:t>
      </w:r>
    </w:p>
    <w:p w14:paraId="4006598F" w14:textId="77777777" w:rsidR="00B46897" w:rsidRPr="00B46897" w:rsidRDefault="00B46897" w:rsidP="00B46897">
      <w:pPr>
        <w:pStyle w:val="ConsNonformat"/>
        <w:jc w:val="both"/>
        <w:rPr>
          <w:rFonts w:ascii="Times New Roman" w:hAnsi="Times New Roman"/>
          <w:szCs w:val="24"/>
        </w:rPr>
      </w:pPr>
      <w:r w:rsidRPr="00B46897">
        <w:rPr>
          <w:rFonts w:ascii="Times New Roman" w:hAnsi="Times New Roman"/>
          <w:szCs w:val="24"/>
        </w:rPr>
        <w:t>Адрес для передачи документов: 600000, г. Владимир, ул. Девическая, д.15б (второй этаж).</w:t>
      </w:r>
    </w:p>
    <w:p w14:paraId="4EA6A8ED" w14:textId="77777777" w:rsidR="00B46897" w:rsidRPr="00B46897" w:rsidRDefault="00B46897" w:rsidP="00B46897">
      <w:pPr>
        <w:pStyle w:val="ConsNonformat"/>
        <w:jc w:val="both"/>
        <w:rPr>
          <w:rFonts w:ascii="Times New Roman" w:hAnsi="Times New Roman"/>
          <w:szCs w:val="24"/>
        </w:rPr>
      </w:pPr>
      <w:r w:rsidRPr="00B46897">
        <w:rPr>
          <w:rFonts w:ascii="Times New Roman" w:hAnsi="Times New Roman"/>
          <w:szCs w:val="24"/>
        </w:rPr>
        <w:t xml:space="preserve">Тел.: (4922) 32-55-93. </w:t>
      </w:r>
    </w:p>
    <w:p w14:paraId="6AAB6E1A" w14:textId="77777777" w:rsidR="00B46897" w:rsidRPr="00B46897" w:rsidRDefault="00B46897" w:rsidP="00B46897">
      <w:pPr>
        <w:pStyle w:val="ConsNonformat"/>
        <w:jc w:val="both"/>
        <w:rPr>
          <w:rFonts w:ascii="Times New Roman" w:hAnsi="Times New Roman"/>
          <w:szCs w:val="24"/>
        </w:rPr>
      </w:pPr>
      <w:r w:rsidRPr="00B46897">
        <w:rPr>
          <w:rFonts w:ascii="Times New Roman" w:hAnsi="Times New Roman"/>
          <w:szCs w:val="24"/>
        </w:rPr>
        <w:t>Тел. помощника управляющего: 8</w:t>
      </w:r>
      <w:r w:rsidRPr="00B46897">
        <w:rPr>
          <w:rFonts w:ascii="Times New Roman" w:hAnsi="Times New Roman"/>
          <w:szCs w:val="24"/>
          <w:lang w:val="en-US"/>
        </w:rPr>
        <w:t> </w:t>
      </w:r>
      <w:r w:rsidRPr="00B46897">
        <w:rPr>
          <w:rFonts w:ascii="Times New Roman" w:hAnsi="Times New Roman"/>
          <w:szCs w:val="24"/>
        </w:rPr>
        <w:t>910 188 83 93</w:t>
      </w:r>
    </w:p>
    <w:p w14:paraId="4DABCBC3" w14:textId="77777777" w:rsidR="00B46897" w:rsidRPr="00B46897" w:rsidRDefault="00B46897" w:rsidP="00B46897">
      <w:pPr>
        <w:pStyle w:val="ConsNonformat"/>
        <w:jc w:val="both"/>
        <w:rPr>
          <w:rFonts w:ascii="Times New Roman" w:hAnsi="Times New Roman"/>
          <w:szCs w:val="24"/>
        </w:rPr>
      </w:pPr>
      <w:r w:rsidRPr="00B46897">
        <w:rPr>
          <w:rFonts w:ascii="Times New Roman" w:hAnsi="Times New Roman"/>
          <w:szCs w:val="24"/>
          <w:lang w:val="en-US"/>
        </w:rPr>
        <w:t>e</w:t>
      </w:r>
      <w:r w:rsidRPr="00B46897">
        <w:rPr>
          <w:rFonts w:ascii="Times New Roman" w:hAnsi="Times New Roman"/>
          <w:szCs w:val="24"/>
        </w:rPr>
        <w:t>-</w:t>
      </w:r>
      <w:r w:rsidRPr="00B46897">
        <w:rPr>
          <w:rFonts w:ascii="Times New Roman" w:hAnsi="Times New Roman"/>
          <w:szCs w:val="24"/>
          <w:lang w:val="en-US"/>
        </w:rPr>
        <w:t>mail</w:t>
      </w:r>
      <w:r w:rsidRPr="00B46897">
        <w:rPr>
          <w:rFonts w:ascii="Times New Roman" w:hAnsi="Times New Roman"/>
          <w:szCs w:val="24"/>
        </w:rPr>
        <w:t xml:space="preserve">: </w:t>
      </w:r>
      <w:proofErr w:type="spellStart"/>
      <w:r w:rsidRPr="00B46897">
        <w:rPr>
          <w:rFonts w:ascii="Times New Roman" w:hAnsi="Times New Roman"/>
          <w:szCs w:val="24"/>
          <w:lang w:val="en-US"/>
        </w:rPr>
        <w:t>alexanderkuzin</w:t>
      </w:r>
      <w:proofErr w:type="spellEnd"/>
      <w:r w:rsidRPr="00B46897">
        <w:rPr>
          <w:rFonts w:ascii="Times New Roman" w:hAnsi="Times New Roman"/>
          <w:szCs w:val="24"/>
        </w:rPr>
        <w:t>@</w:t>
      </w:r>
      <w:r w:rsidRPr="00B46897">
        <w:rPr>
          <w:rFonts w:ascii="Times New Roman" w:hAnsi="Times New Roman"/>
          <w:szCs w:val="24"/>
          <w:lang w:val="en-US"/>
        </w:rPr>
        <w:t>list</w:t>
      </w:r>
      <w:r w:rsidRPr="00B46897">
        <w:rPr>
          <w:rFonts w:ascii="Times New Roman" w:hAnsi="Times New Roman"/>
          <w:szCs w:val="24"/>
        </w:rPr>
        <w:t>.</w:t>
      </w:r>
      <w:proofErr w:type="spellStart"/>
      <w:r w:rsidRPr="00B46897">
        <w:rPr>
          <w:rFonts w:ascii="Times New Roman" w:hAnsi="Times New Roman"/>
          <w:szCs w:val="24"/>
          <w:lang w:val="en-US"/>
        </w:rPr>
        <w:t>ru</w:t>
      </w:r>
      <w:proofErr w:type="spellEnd"/>
    </w:p>
    <w:p w14:paraId="509286B9" w14:textId="77777777" w:rsidR="00B46897" w:rsidRPr="00B46897" w:rsidRDefault="00B46897" w:rsidP="00B46897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61B358B" w14:textId="43B7A514" w:rsidR="00F32912" w:rsidRPr="00B46897" w:rsidRDefault="00F32912">
      <w:pPr>
        <w:rPr>
          <w:rFonts w:ascii="Times New Roman" w:hAnsi="Times New Roman" w:cs="Times New Roman"/>
        </w:rPr>
      </w:pPr>
    </w:p>
    <w:p w14:paraId="25AB383D" w14:textId="77777777" w:rsidR="00B46897" w:rsidRPr="00B46897" w:rsidRDefault="00B46897" w:rsidP="00B46897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B46897">
        <w:rPr>
          <w:rFonts w:ascii="Times New Roman" w:eastAsia="Times New Roman" w:hAnsi="Times New Roman" w:cs="Times New Roman"/>
          <w:lang w:eastAsia="ar-SA"/>
        </w:rPr>
        <w:t>Конкурсный управляющий</w:t>
      </w:r>
    </w:p>
    <w:p w14:paraId="7744CE4C" w14:textId="3051BEEB" w:rsidR="00B46897" w:rsidRPr="00B46897" w:rsidRDefault="00B46897" w:rsidP="00B46897">
      <w:pPr>
        <w:rPr>
          <w:rFonts w:ascii="Times New Roman" w:hAnsi="Times New Roman" w:cs="Times New Roman"/>
        </w:rPr>
      </w:pPr>
      <w:r w:rsidRPr="00B46897">
        <w:rPr>
          <w:rFonts w:ascii="Times New Roman" w:eastAsia="Times New Roman" w:hAnsi="Times New Roman" w:cs="Times New Roman"/>
          <w:lang w:eastAsia="ar-SA"/>
        </w:rPr>
        <w:t>ООО «</w:t>
      </w:r>
      <w:proofErr w:type="spellStart"/>
      <w:proofErr w:type="gramStart"/>
      <w:r w:rsidRPr="00B46897">
        <w:rPr>
          <w:rFonts w:ascii="Times New Roman" w:eastAsia="Times New Roman" w:hAnsi="Times New Roman" w:cs="Times New Roman"/>
          <w:lang w:eastAsia="ar-SA"/>
        </w:rPr>
        <w:t>ТехКомсервис</w:t>
      </w:r>
      <w:proofErr w:type="spellEnd"/>
      <w:r w:rsidRPr="00B46897">
        <w:rPr>
          <w:rFonts w:ascii="Times New Roman" w:eastAsia="Times New Roman" w:hAnsi="Times New Roman" w:cs="Times New Roman"/>
          <w:lang w:eastAsia="ar-SA"/>
        </w:rPr>
        <w:t xml:space="preserve">»   </w:t>
      </w:r>
      <w:proofErr w:type="gramEnd"/>
      <w:r w:rsidRPr="00B4689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B46897">
        <w:rPr>
          <w:rFonts w:ascii="Times New Roman" w:eastAsia="Times New Roman" w:hAnsi="Times New Roman" w:cs="Times New Roman"/>
          <w:lang w:eastAsia="ar-SA"/>
        </w:rPr>
        <w:t xml:space="preserve">        А.В. Кузи</w:t>
      </w:r>
      <w:r w:rsidRPr="00B46897">
        <w:rPr>
          <w:rFonts w:ascii="Times New Roman" w:eastAsia="Times New Roman" w:hAnsi="Times New Roman" w:cs="Times New Roman"/>
          <w:lang w:eastAsia="ar-SA"/>
        </w:rPr>
        <w:t>н</w:t>
      </w:r>
    </w:p>
    <w:sectPr w:rsidR="00B46897" w:rsidRPr="00B4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0C"/>
    <w:rsid w:val="00B46897"/>
    <w:rsid w:val="00E1210C"/>
    <w:rsid w:val="00F32912"/>
    <w:rsid w:val="00FB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F252"/>
  <w15:chartTrackingRefBased/>
  <w15:docId w15:val="{F80D919D-BEA6-4E33-A9FF-19DAF3EE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7A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6897"/>
    <w:pPr>
      <w:suppressAutoHyphens/>
      <w:spacing w:after="0" w:line="240" w:lineRule="auto"/>
    </w:pPr>
    <w:rPr>
      <w:rFonts w:ascii="Consultant" w:eastAsia="Arial" w:hAnsi="Consultant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2023-05-04T14:49:00Z</dcterms:created>
  <dcterms:modified xsi:type="dcterms:W3CDTF">2023-05-04T14:53:00Z</dcterms:modified>
</cp:coreProperties>
</file>