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11" w:rsidRPr="00882F11" w:rsidRDefault="00882F11" w:rsidP="00882F11">
      <w:pPr>
        <w:spacing w:after="0" w:line="360" w:lineRule="auto"/>
        <w:ind w:left="-30"/>
        <w:jc w:val="both"/>
        <w:outlineLvl w:val="0"/>
        <w:rPr>
          <w:rFonts w:ascii="Arial Narrow" w:eastAsia="Times New Roman" w:hAnsi="Arial Narrow" w:cs="Times New Roman"/>
          <w:b/>
          <w:bCs/>
          <w:kern w:val="36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b/>
          <w:bCs/>
          <w:kern w:val="36"/>
          <w:szCs w:val="28"/>
          <w:lang w:eastAsia="ru-RU"/>
        </w:rPr>
        <w:t xml:space="preserve">Минстрой Кировской области проверил строительство многоэтажного дома на улице </w:t>
      </w:r>
      <w:proofErr w:type="spellStart"/>
      <w:r w:rsidRPr="00882F11">
        <w:rPr>
          <w:rFonts w:ascii="Arial Narrow" w:eastAsia="Times New Roman" w:hAnsi="Arial Narrow" w:cs="Times New Roman"/>
          <w:b/>
          <w:bCs/>
          <w:kern w:val="36"/>
          <w:szCs w:val="28"/>
          <w:lang w:eastAsia="ru-RU"/>
        </w:rPr>
        <w:t>Маклина</w:t>
      </w:r>
      <w:proofErr w:type="spellEnd"/>
      <w:r w:rsidRPr="00882F11">
        <w:rPr>
          <w:rFonts w:ascii="Arial Narrow" w:eastAsia="Times New Roman" w:hAnsi="Arial Narrow" w:cs="Times New Roman"/>
          <w:b/>
          <w:bCs/>
          <w:kern w:val="36"/>
          <w:szCs w:val="28"/>
          <w:lang w:eastAsia="ru-RU"/>
        </w:rPr>
        <w:t>, 60а</w:t>
      </w:r>
    </w:p>
    <w:p w:rsidR="00882F11" w:rsidRPr="00882F11" w:rsidRDefault="00882F11" w:rsidP="00882F11">
      <w:pPr>
        <w:spacing w:before="60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i/>
          <w:iCs/>
          <w:szCs w:val="28"/>
          <w:lang w:eastAsia="ru-RU"/>
        </w:rPr>
        <w:t>Объект находится в высокой степени строительной готовности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И. о. министра строительства Кировской области Ирина </w:t>
      </w:r>
      <w:proofErr w:type="spellStart"/>
      <w:r w:rsidRPr="00882F11">
        <w:rPr>
          <w:rFonts w:ascii="Arial Narrow" w:eastAsia="Times New Roman" w:hAnsi="Arial Narrow" w:cs="Times New Roman"/>
          <w:szCs w:val="28"/>
          <w:lang w:eastAsia="ru-RU"/>
        </w:rPr>
        <w:t>Кислухина</w:t>
      </w:r>
      <w:proofErr w:type="spellEnd"/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 провела выездную проверку хода строительства многоквартирного жилого дома в Кирове по улице </w:t>
      </w:r>
      <w:proofErr w:type="spellStart"/>
      <w:r w:rsidRPr="00882F11">
        <w:rPr>
          <w:rFonts w:ascii="Arial Narrow" w:eastAsia="Times New Roman" w:hAnsi="Arial Narrow" w:cs="Times New Roman"/>
          <w:szCs w:val="28"/>
          <w:lang w:eastAsia="ru-RU"/>
        </w:rPr>
        <w:t>Маклина</w:t>
      </w:r>
      <w:proofErr w:type="spellEnd"/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, 60а. В совещании также приняли участие инвестор Елена Князева и </w:t>
      </w:r>
      <w:proofErr w:type="spellStart"/>
      <w:r w:rsidRPr="00882F11">
        <w:rPr>
          <w:rFonts w:ascii="Arial Narrow" w:eastAsia="Times New Roman" w:hAnsi="Arial Narrow" w:cs="Times New Roman"/>
          <w:szCs w:val="28"/>
          <w:lang w:eastAsia="ru-RU"/>
        </w:rPr>
        <w:t>кировчане</w:t>
      </w:r>
      <w:proofErr w:type="spellEnd"/>
      <w:r w:rsidRPr="00882F11">
        <w:rPr>
          <w:rFonts w:ascii="Arial Narrow" w:eastAsia="Times New Roman" w:hAnsi="Arial Narrow" w:cs="Times New Roman"/>
          <w:szCs w:val="28"/>
          <w:lang w:eastAsia="ru-RU"/>
        </w:rPr>
        <w:t>, чьи денежные средства привлечены для строительства дома.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t>В настоящее время строительство дома осуществляется действующим застройщиком при участии инвестора. Многоквартирный дом находится в высокой степени строительной готовности.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t>Выездная проверка показала, что, несмотря на трудности и объективную задержку, объе</w:t>
      </w:r>
      <w:proofErr w:type="gramStart"/>
      <w:r w:rsidRPr="00882F11">
        <w:rPr>
          <w:rFonts w:ascii="Arial Narrow" w:eastAsia="Times New Roman" w:hAnsi="Arial Narrow" w:cs="Times New Roman"/>
          <w:szCs w:val="28"/>
          <w:lang w:eastAsia="ru-RU"/>
        </w:rPr>
        <w:t>кт стр</w:t>
      </w:r>
      <w:proofErr w:type="gramEnd"/>
      <w:r w:rsidRPr="00882F11">
        <w:rPr>
          <w:rFonts w:ascii="Arial Narrow" w:eastAsia="Times New Roman" w:hAnsi="Arial Narrow" w:cs="Times New Roman"/>
          <w:szCs w:val="28"/>
          <w:lang w:eastAsia="ru-RU"/>
        </w:rPr>
        <w:t>оится стабильными темпами с небольшими отклонениями от заявленного графика. На строительной площадке есть необходимое оборудование, строительные материалы, работает достаточное число специалистов.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До шестого этажа смонтированы перегородки из </w:t>
      </w:r>
      <w:proofErr w:type="spellStart"/>
      <w:r w:rsidRPr="00882F11">
        <w:rPr>
          <w:rFonts w:ascii="Arial Narrow" w:eastAsia="Times New Roman" w:hAnsi="Arial Narrow" w:cs="Times New Roman"/>
          <w:szCs w:val="28"/>
          <w:lang w:eastAsia="ru-RU"/>
        </w:rPr>
        <w:t>пазогребня</w:t>
      </w:r>
      <w:proofErr w:type="spellEnd"/>
      <w:r w:rsidRPr="00882F11">
        <w:rPr>
          <w:rFonts w:ascii="Arial Narrow" w:eastAsia="Times New Roman" w:hAnsi="Arial Narrow" w:cs="Times New Roman"/>
          <w:szCs w:val="28"/>
          <w:lang w:eastAsia="ru-RU"/>
        </w:rPr>
        <w:t>, частично выполнены работы по устройству кровли. Во все квартиры в доме произведен монтаж электропроводки от электрощитов, также выполнена разводка в местах общего пользования.</w:t>
      </w:r>
    </w:p>
    <w:p w:rsidR="00882F11" w:rsidRPr="00882F11" w:rsidRDefault="00882F11" w:rsidP="00882F11">
      <w:pPr>
        <w:spacing w:line="360" w:lineRule="auto"/>
        <w:jc w:val="both"/>
        <w:rPr>
          <w:rFonts w:ascii="Arial Narrow" w:eastAsia="Times New Roman" w:hAnsi="Arial Narrow" w:cs="Times New Roman"/>
          <w:i/>
          <w:iCs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b/>
          <w:bCs/>
          <w:i/>
          <w:iCs/>
          <w:szCs w:val="28"/>
          <w:lang w:eastAsia="ru-RU"/>
        </w:rPr>
        <w:t>— В доме застеклено уже 12 этажей, осталось провести работы еще на трех жилых и одном офисном этаже. Также ведется заливка бетоном подошвы подземной автостоянки, степень готовности которой ориентировочно 60%. На всем объекте произведена уборка строительного мусора, — рассказала Елена Князева.</w:t>
      </w:r>
    </w:p>
    <w:p w:rsidR="00882F11" w:rsidRPr="00882F11" w:rsidRDefault="00882F11" w:rsidP="00882F11">
      <w:pPr>
        <w:spacing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</w:p>
    <w:p w:rsid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lastRenderedPageBreak/>
        <w:t>Также инвестор сообщила, что в июле ожидается поставка материалов для продолжения работ по обустройству кровли, после чего начнутся работы по внутренней отделке дома.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bookmarkStart w:id="0" w:name="_GoBack"/>
      <w:bookmarkEnd w:id="0"/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Ирина </w:t>
      </w:r>
      <w:proofErr w:type="spellStart"/>
      <w:r w:rsidRPr="00882F11">
        <w:rPr>
          <w:rFonts w:ascii="Arial Narrow" w:eastAsia="Times New Roman" w:hAnsi="Arial Narrow" w:cs="Times New Roman"/>
          <w:szCs w:val="28"/>
          <w:lang w:eastAsia="ru-RU"/>
        </w:rPr>
        <w:t>Кислухина</w:t>
      </w:r>
      <w:proofErr w:type="spellEnd"/>
      <w:r w:rsidRPr="00882F11">
        <w:rPr>
          <w:rFonts w:ascii="Arial Narrow" w:eastAsia="Times New Roman" w:hAnsi="Arial Narrow" w:cs="Times New Roman"/>
          <w:szCs w:val="28"/>
          <w:lang w:eastAsia="ru-RU"/>
        </w:rPr>
        <w:t xml:space="preserve"> призвала инвестора и дольщиков своевременно информировать министерство обо всех проблемных вопросах, которые возникают в процессе достройки дома, пообещав, в свою очередь, делать все возможное в их разрешении.</w:t>
      </w:r>
    </w:p>
    <w:p w:rsidR="00882F11" w:rsidRPr="00882F11" w:rsidRDefault="00882F11" w:rsidP="00882F11">
      <w:pPr>
        <w:spacing w:before="360" w:after="0" w:line="360" w:lineRule="auto"/>
        <w:jc w:val="both"/>
        <w:rPr>
          <w:rFonts w:ascii="Arial Narrow" w:eastAsia="Times New Roman" w:hAnsi="Arial Narrow" w:cs="Times New Roman"/>
          <w:szCs w:val="28"/>
          <w:lang w:eastAsia="ru-RU"/>
        </w:rPr>
      </w:pPr>
      <w:r w:rsidRPr="00882F11">
        <w:rPr>
          <w:rFonts w:ascii="Arial Narrow" w:eastAsia="Times New Roman" w:hAnsi="Arial Narrow" w:cs="Times New Roman"/>
          <w:szCs w:val="28"/>
          <w:lang w:eastAsia="ru-RU"/>
        </w:rPr>
        <w:t>Сейчас ведется актуализация плана-графика по каждому виду работ. Следующая встреча на объекте строительства состоится 5 августа.</w:t>
      </w:r>
    </w:p>
    <w:p w:rsidR="001713E3" w:rsidRPr="00882F11" w:rsidRDefault="00882F11" w:rsidP="00882F11">
      <w:pPr>
        <w:spacing w:line="360" w:lineRule="auto"/>
        <w:jc w:val="both"/>
        <w:rPr>
          <w:rFonts w:ascii="Arial Narrow" w:hAnsi="Arial Narrow"/>
          <w:szCs w:val="28"/>
        </w:rPr>
      </w:pPr>
    </w:p>
    <w:sectPr w:rsidR="001713E3" w:rsidRPr="0088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11"/>
    <w:rsid w:val="003C38A6"/>
    <w:rsid w:val="00882F11"/>
    <w:rsid w:val="00AA2A89"/>
    <w:rsid w:val="00B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F1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F1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882F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82F11"/>
    <w:rPr>
      <w:i/>
      <w:iCs/>
    </w:rPr>
  </w:style>
  <w:style w:type="paragraph" w:styleId="a4">
    <w:name w:val="Normal (Web)"/>
    <w:basedOn w:val="a"/>
    <w:uiPriority w:val="99"/>
    <w:semiHidden/>
    <w:unhideWhenUsed/>
    <w:rsid w:val="00882F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F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F1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F1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882F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82F11"/>
    <w:rPr>
      <w:i/>
      <w:iCs/>
    </w:rPr>
  </w:style>
  <w:style w:type="paragraph" w:styleId="a4">
    <w:name w:val="Normal (Web)"/>
    <w:basedOn w:val="a"/>
    <w:uiPriority w:val="99"/>
    <w:semiHidden/>
    <w:unhideWhenUsed/>
    <w:rsid w:val="00882F1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F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1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7685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2020-07-20T13:01:00Z</dcterms:created>
  <dcterms:modified xsi:type="dcterms:W3CDTF">2020-07-20T13:02:00Z</dcterms:modified>
</cp:coreProperties>
</file>