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EA" w:rsidRPr="00ED5A34" w:rsidRDefault="00C755EA" w:rsidP="003E1243">
      <w:pPr>
        <w:spacing w:line="360" w:lineRule="auto"/>
        <w:jc w:val="both"/>
        <w:rPr>
          <w:rFonts w:ascii="Arial Narrow" w:hAnsi="Arial Narrow" w:cs="Times New Roman"/>
          <w:b/>
          <w:szCs w:val="28"/>
        </w:rPr>
      </w:pPr>
      <w:r w:rsidRPr="00ED5A34">
        <w:rPr>
          <w:rFonts w:ascii="Arial Narrow" w:hAnsi="Arial Narrow" w:cs="Times New Roman"/>
          <w:b/>
          <w:szCs w:val="28"/>
        </w:rPr>
        <w:t xml:space="preserve">В </w:t>
      </w:r>
      <w:proofErr w:type="spellStart"/>
      <w:r w:rsidRPr="00ED5A34">
        <w:rPr>
          <w:rFonts w:ascii="Arial Narrow" w:hAnsi="Arial Narrow" w:cs="Times New Roman"/>
          <w:b/>
          <w:szCs w:val="28"/>
        </w:rPr>
        <w:t>минстрое</w:t>
      </w:r>
      <w:proofErr w:type="spellEnd"/>
      <w:r w:rsidRPr="00ED5A34">
        <w:rPr>
          <w:rFonts w:ascii="Arial Narrow" w:hAnsi="Arial Narrow" w:cs="Times New Roman"/>
          <w:b/>
          <w:szCs w:val="28"/>
        </w:rPr>
        <w:t xml:space="preserve"> </w:t>
      </w:r>
      <w:r w:rsidR="00614B1D" w:rsidRPr="00ED5A34">
        <w:rPr>
          <w:rFonts w:ascii="Arial Narrow" w:hAnsi="Arial Narrow" w:cs="Times New Roman"/>
          <w:b/>
          <w:szCs w:val="28"/>
        </w:rPr>
        <w:t>обсудили достройку дома по Гороховской 81</w:t>
      </w:r>
    </w:p>
    <w:p w:rsidR="00B464BF" w:rsidRPr="00B464BF" w:rsidRDefault="00B464BF" w:rsidP="003E1243">
      <w:pPr>
        <w:spacing w:line="360" w:lineRule="auto"/>
        <w:jc w:val="both"/>
        <w:rPr>
          <w:rFonts w:ascii="Arial Narrow" w:hAnsi="Arial Narrow" w:cs="Times New Roman"/>
          <w:i/>
          <w:szCs w:val="28"/>
        </w:rPr>
      </w:pPr>
      <w:r w:rsidRPr="00B464BF">
        <w:rPr>
          <w:rFonts w:ascii="Arial Narrow" w:hAnsi="Arial Narrow" w:cs="Times New Roman"/>
          <w:i/>
          <w:szCs w:val="28"/>
        </w:rPr>
        <w:t xml:space="preserve">В ближайшее время будет проведена процедура оценки земли в </w:t>
      </w:r>
      <w:proofErr w:type="spellStart"/>
      <w:r w:rsidRPr="00B464BF">
        <w:rPr>
          <w:rFonts w:ascii="Arial Narrow" w:hAnsi="Arial Narrow" w:cs="Times New Roman"/>
          <w:i/>
          <w:szCs w:val="28"/>
        </w:rPr>
        <w:t>Соломинцах</w:t>
      </w:r>
      <w:proofErr w:type="spellEnd"/>
    </w:p>
    <w:p w:rsidR="00614B1D" w:rsidRPr="00B464BF" w:rsidRDefault="00614B1D" w:rsidP="003E1243">
      <w:pPr>
        <w:spacing w:line="360" w:lineRule="auto"/>
        <w:jc w:val="both"/>
        <w:rPr>
          <w:rFonts w:ascii="Arial Narrow" w:hAnsi="Arial Narrow" w:cs="Times New Roman"/>
          <w:szCs w:val="28"/>
        </w:rPr>
      </w:pPr>
      <w:proofErr w:type="spellStart"/>
      <w:r w:rsidRPr="00B464BF">
        <w:rPr>
          <w:rFonts w:ascii="Arial Narrow" w:hAnsi="Arial Narrow" w:cs="Times New Roman"/>
          <w:szCs w:val="28"/>
        </w:rPr>
        <w:t>И.о</w:t>
      </w:r>
      <w:proofErr w:type="spellEnd"/>
      <w:r w:rsidRPr="00B464BF">
        <w:rPr>
          <w:rFonts w:ascii="Arial Narrow" w:hAnsi="Arial Narrow" w:cs="Times New Roman"/>
          <w:szCs w:val="28"/>
        </w:rPr>
        <w:t xml:space="preserve"> министра строительства Ирина </w:t>
      </w:r>
      <w:proofErr w:type="spellStart"/>
      <w:r w:rsidRPr="00B464BF">
        <w:rPr>
          <w:rFonts w:ascii="Arial Narrow" w:hAnsi="Arial Narrow" w:cs="Times New Roman"/>
          <w:szCs w:val="28"/>
        </w:rPr>
        <w:t>Кислухина</w:t>
      </w:r>
      <w:proofErr w:type="spellEnd"/>
      <w:r w:rsidRPr="00B464BF">
        <w:rPr>
          <w:rFonts w:ascii="Arial Narrow" w:hAnsi="Arial Narrow" w:cs="Times New Roman"/>
          <w:szCs w:val="28"/>
        </w:rPr>
        <w:t xml:space="preserve"> встретилась с председателем ЖСК </w:t>
      </w:r>
      <w:r w:rsidR="00C755EA" w:rsidRPr="00B464BF">
        <w:rPr>
          <w:rFonts w:ascii="Arial Narrow" w:hAnsi="Arial Narrow" w:cs="Times New Roman"/>
          <w:szCs w:val="28"/>
        </w:rPr>
        <w:t>Татьян</w:t>
      </w:r>
      <w:r w:rsidRPr="00B464BF">
        <w:rPr>
          <w:rFonts w:ascii="Arial Narrow" w:hAnsi="Arial Narrow" w:cs="Times New Roman"/>
          <w:szCs w:val="28"/>
        </w:rPr>
        <w:t>ой</w:t>
      </w:r>
      <w:r w:rsidR="00C755EA" w:rsidRPr="00B464BF">
        <w:rPr>
          <w:rFonts w:ascii="Arial Narrow" w:hAnsi="Arial Narrow" w:cs="Times New Roman"/>
          <w:szCs w:val="28"/>
        </w:rPr>
        <w:t xml:space="preserve"> </w:t>
      </w:r>
      <w:proofErr w:type="spellStart"/>
      <w:r w:rsidR="00C755EA" w:rsidRPr="00B464BF">
        <w:rPr>
          <w:rFonts w:ascii="Arial Narrow" w:hAnsi="Arial Narrow" w:cs="Times New Roman"/>
          <w:szCs w:val="28"/>
        </w:rPr>
        <w:t>Чорб</w:t>
      </w:r>
      <w:r w:rsidRPr="00B464BF">
        <w:rPr>
          <w:rFonts w:ascii="Arial Narrow" w:hAnsi="Arial Narrow" w:cs="Times New Roman"/>
          <w:szCs w:val="28"/>
        </w:rPr>
        <w:t>ой</w:t>
      </w:r>
      <w:proofErr w:type="spellEnd"/>
      <w:r w:rsidRPr="00B464BF">
        <w:rPr>
          <w:rFonts w:ascii="Arial Narrow" w:hAnsi="Arial Narrow" w:cs="Times New Roman"/>
          <w:szCs w:val="28"/>
        </w:rPr>
        <w:t xml:space="preserve"> </w:t>
      </w:r>
      <w:r w:rsidR="00C755EA" w:rsidRPr="00B464BF">
        <w:rPr>
          <w:rFonts w:ascii="Arial Narrow" w:hAnsi="Arial Narrow" w:cs="Times New Roman"/>
          <w:szCs w:val="28"/>
        </w:rPr>
        <w:t>по вопро</w:t>
      </w:r>
      <w:r w:rsidR="0025123F">
        <w:rPr>
          <w:rFonts w:ascii="Arial Narrow" w:hAnsi="Arial Narrow" w:cs="Times New Roman"/>
          <w:szCs w:val="28"/>
        </w:rPr>
        <w:t xml:space="preserve">су завершения строительства </w:t>
      </w:r>
      <w:r w:rsidR="0025123F" w:rsidRPr="00B464BF">
        <w:rPr>
          <w:rFonts w:ascii="Arial Narrow" w:hAnsi="Arial Narrow" w:cs="Times New Roman"/>
          <w:szCs w:val="28"/>
        </w:rPr>
        <w:t>дома</w:t>
      </w:r>
      <w:r w:rsidR="0025123F">
        <w:rPr>
          <w:rFonts w:ascii="Arial Narrow" w:hAnsi="Arial Narrow" w:cs="Times New Roman"/>
          <w:szCs w:val="28"/>
        </w:rPr>
        <w:t xml:space="preserve"> по Гороховской 81.</w:t>
      </w:r>
    </w:p>
    <w:p w:rsidR="00AC6E50" w:rsidRPr="00B464BF" w:rsidRDefault="003E1243" w:rsidP="003E1243">
      <w:pPr>
        <w:spacing w:line="36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Дом на Гороховской, 81 (1,2,3 секции)</w:t>
      </w:r>
      <w:r w:rsidR="00AC6E50" w:rsidRPr="00B464BF">
        <w:rPr>
          <w:rFonts w:ascii="Arial Narrow" w:hAnsi="Arial Narrow" w:cs="Times New Roman"/>
          <w:szCs w:val="28"/>
        </w:rPr>
        <w:t xml:space="preserve"> </w:t>
      </w:r>
      <w:r>
        <w:rPr>
          <w:rFonts w:ascii="Arial Narrow" w:hAnsi="Arial Narrow" w:cs="Times New Roman"/>
          <w:szCs w:val="28"/>
        </w:rPr>
        <w:t xml:space="preserve">должны были сдать еще в </w:t>
      </w:r>
      <w:r w:rsidR="00AC6E50" w:rsidRPr="00B464BF">
        <w:rPr>
          <w:rFonts w:ascii="Arial Narrow" w:hAnsi="Arial Narrow" w:cs="Times New Roman"/>
          <w:szCs w:val="28"/>
        </w:rPr>
        <w:t>2016 год</w:t>
      </w:r>
      <w:r>
        <w:rPr>
          <w:rFonts w:ascii="Arial Narrow" w:hAnsi="Arial Narrow" w:cs="Times New Roman"/>
          <w:szCs w:val="28"/>
        </w:rPr>
        <w:t>у</w:t>
      </w:r>
      <w:r w:rsidR="00AC6E50" w:rsidRPr="00B464BF">
        <w:rPr>
          <w:rFonts w:ascii="Arial Narrow" w:hAnsi="Arial Narrow" w:cs="Times New Roman"/>
          <w:szCs w:val="28"/>
        </w:rPr>
        <w:t>, но сроки неоднократно переносились. По решению суда застройщик признан банкротом, а против директора ЖК "Виктория" возбуждено уголовное дело.</w:t>
      </w:r>
      <w:r w:rsidRPr="003E1243">
        <w:rPr>
          <w:rFonts w:ascii="Arial Narrow" w:hAnsi="Arial Narrow"/>
          <w:szCs w:val="28"/>
        </w:rPr>
        <w:t xml:space="preserve"> По данному дому заключено 142 договора долевого участия.  </w:t>
      </w:r>
    </w:p>
    <w:p w:rsidR="0025123F" w:rsidRDefault="00C755EA" w:rsidP="003E1243">
      <w:pPr>
        <w:spacing w:line="360" w:lineRule="auto"/>
        <w:jc w:val="both"/>
        <w:rPr>
          <w:rFonts w:ascii="Arial Narrow" w:hAnsi="Arial Narrow" w:cs="Times New Roman"/>
          <w:szCs w:val="28"/>
        </w:rPr>
      </w:pPr>
      <w:r w:rsidRPr="00B464BF">
        <w:rPr>
          <w:rFonts w:ascii="Arial Narrow" w:hAnsi="Arial Narrow" w:cs="Times New Roman"/>
          <w:szCs w:val="28"/>
        </w:rPr>
        <w:t xml:space="preserve">17 декабря 2019 года </w:t>
      </w:r>
      <w:r w:rsidR="00AC6E50" w:rsidRPr="00B464BF">
        <w:rPr>
          <w:rFonts w:ascii="Arial Narrow" w:hAnsi="Arial Narrow" w:cs="Times New Roman"/>
          <w:szCs w:val="28"/>
        </w:rPr>
        <w:t>состоялось</w:t>
      </w:r>
      <w:r w:rsidRPr="00B464BF">
        <w:rPr>
          <w:rFonts w:ascii="Arial Narrow" w:hAnsi="Arial Narrow" w:cs="Times New Roman"/>
          <w:szCs w:val="28"/>
        </w:rPr>
        <w:t xml:space="preserve"> собрание кредиторов, участников долевого строительства с единогласным решением за выход в жилищно-строительный кооператив (ЖСК).</w:t>
      </w:r>
      <w:r w:rsidR="00AC6E50" w:rsidRPr="00B464BF">
        <w:rPr>
          <w:rFonts w:ascii="Arial Narrow" w:hAnsi="Arial Narrow" w:cs="Times New Roman"/>
          <w:szCs w:val="28"/>
        </w:rPr>
        <w:t xml:space="preserve"> </w:t>
      </w:r>
    </w:p>
    <w:p w:rsidR="00AE3354" w:rsidRPr="00B464BF" w:rsidRDefault="00AE3354" w:rsidP="003E1243">
      <w:pPr>
        <w:spacing w:line="360" w:lineRule="auto"/>
        <w:jc w:val="both"/>
        <w:rPr>
          <w:rFonts w:ascii="Arial Narrow" w:hAnsi="Arial Narrow" w:cs="Times New Roman"/>
          <w:b/>
          <w:i/>
          <w:szCs w:val="28"/>
        </w:rPr>
      </w:pPr>
      <w:r w:rsidRPr="00B464BF">
        <w:rPr>
          <w:rFonts w:ascii="Arial Narrow" w:hAnsi="Arial Narrow" w:cs="Times New Roman"/>
          <w:b/>
          <w:i/>
          <w:szCs w:val="28"/>
        </w:rPr>
        <w:t xml:space="preserve">-Сейчас нам очень важно во время получать информацию от Вас обо всех проблемах, которые возникают,- обратилась Ирина </w:t>
      </w:r>
      <w:proofErr w:type="spellStart"/>
      <w:r w:rsidRPr="00B464BF">
        <w:rPr>
          <w:rFonts w:ascii="Arial Narrow" w:hAnsi="Arial Narrow" w:cs="Times New Roman"/>
          <w:b/>
          <w:i/>
          <w:szCs w:val="28"/>
        </w:rPr>
        <w:t>Кислухина</w:t>
      </w:r>
      <w:proofErr w:type="spellEnd"/>
      <w:r w:rsidRPr="00B464BF">
        <w:rPr>
          <w:rFonts w:ascii="Arial Narrow" w:hAnsi="Arial Narrow" w:cs="Times New Roman"/>
          <w:b/>
          <w:i/>
          <w:szCs w:val="28"/>
        </w:rPr>
        <w:t xml:space="preserve">, - своевременное принятие решений поможет нам не запускать ситуацию и все держать под контролем. </w:t>
      </w:r>
    </w:p>
    <w:p w:rsidR="00AE3354" w:rsidRPr="00B464BF" w:rsidRDefault="00AE3354" w:rsidP="003E1243">
      <w:pPr>
        <w:spacing w:line="360" w:lineRule="auto"/>
        <w:jc w:val="both"/>
        <w:rPr>
          <w:rFonts w:ascii="Arial Narrow" w:hAnsi="Arial Narrow" w:cs="Times New Roman"/>
          <w:szCs w:val="28"/>
        </w:rPr>
      </w:pPr>
      <w:r w:rsidRPr="00B464BF">
        <w:rPr>
          <w:rFonts w:ascii="Arial Narrow" w:hAnsi="Arial Narrow" w:cs="Times New Roman"/>
          <w:szCs w:val="28"/>
        </w:rPr>
        <w:t xml:space="preserve">Как поясняют в </w:t>
      </w:r>
      <w:proofErr w:type="spellStart"/>
      <w:r w:rsidRPr="00B464BF">
        <w:rPr>
          <w:rFonts w:ascii="Arial Narrow" w:hAnsi="Arial Narrow" w:cs="Times New Roman"/>
          <w:szCs w:val="28"/>
        </w:rPr>
        <w:t>минстрое</w:t>
      </w:r>
      <w:proofErr w:type="spellEnd"/>
      <w:r w:rsidRPr="00B464BF">
        <w:rPr>
          <w:rFonts w:ascii="Arial Narrow" w:hAnsi="Arial Narrow" w:cs="Times New Roman"/>
          <w:szCs w:val="28"/>
        </w:rPr>
        <w:t xml:space="preserve">, дом будет достроен механизмом передачи участков победителю конкурса на право заключения соглашения с министерством строительства Кировской области об оказании мер государственной поддержки обманутым дольщикам в форме завершения строительства проблемных объектов. </w:t>
      </w:r>
    </w:p>
    <w:p w:rsidR="00AE3354" w:rsidRPr="00AE3354" w:rsidRDefault="00AE3354" w:rsidP="003E1243">
      <w:pPr>
        <w:spacing w:line="360" w:lineRule="auto"/>
        <w:jc w:val="both"/>
        <w:rPr>
          <w:rFonts w:ascii="Arial Narrow" w:eastAsia="Times New Roman" w:hAnsi="Arial Narrow" w:cs="Arial"/>
          <w:color w:val="010101"/>
          <w:szCs w:val="28"/>
          <w:lang w:eastAsia="ru-RU"/>
        </w:rPr>
      </w:pPr>
      <w:r w:rsidRPr="00B464BF">
        <w:rPr>
          <w:rFonts w:ascii="Arial Narrow" w:hAnsi="Arial Narrow" w:cs="Times New Roman"/>
          <w:szCs w:val="28"/>
        </w:rPr>
        <w:t xml:space="preserve">Напомним, </w:t>
      </w:r>
      <w:r w:rsidR="0025123F">
        <w:rPr>
          <w:rFonts w:ascii="Arial Narrow" w:eastAsia="Times New Roman" w:hAnsi="Arial Narrow" w:cs="Arial"/>
          <w:color w:val="010101"/>
          <w:szCs w:val="28"/>
          <w:lang w:eastAsia="ru-RU"/>
        </w:rPr>
        <w:t>л</w:t>
      </w:r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>етом 2019 года губернатор Кировской области Игорь Васильев направил в адрес единого института развития Российской Федерации в жилищной сфере «ДОМ</w:t>
      </w:r>
      <w:proofErr w:type="gramStart"/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>.Р</w:t>
      </w:r>
      <w:proofErr w:type="gramEnd"/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Ф» и зампредседателя правительства РФ Виталия Мутко ходатайство о передаче полномочий по управлению и распоряжению находящимися в федеральной собственности 13-ю земельными участками, которые расположены в слободе </w:t>
      </w:r>
      <w:proofErr w:type="spellStart"/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>Соломинцы</w:t>
      </w:r>
      <w:proofErr w:type="spellEnd"/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 города Кирова. Заявка была рассмотрена и одобрена.</w:t>
      </w:r>
    </w:p>
    <w:p w:rsidR="00B464BF" w:rsidRPr="00B464BF" w:rsidRDefault="00AE3354" w:rsidP="003E1243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010101"/>
          <w:szCs w:val="28"/>
          <w:lang w:eastAsia="ru-RU"/>
        </w:rPr>
      </w:pPr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>В результате этого Кировская область на оди</w:t>
      </w:r>
      <w:r w:rsidR="00384D55">
        <w:rPr>
          <w:rFonts w:ascii="Arial Narrow" w:eastAsia="Times New Roman" w:hAnsi="Arial Narrow" w:cs="Arial"/>
          <w:color w:val="010101"/>
          <w:szCs w:val="28"/>
          <w:lang w:eastAsia="ru-RU"/>
        </w:rPr>
        <w:t>н год получила право на распоряжение</w:t>
      </w:r>
      <w:r w:rsidRPr="00AE3354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 участками общей площадью 45,72 гектара для достройки пяти домов в Кирове</w:t>
      </w:r>
      <w:r w:rsidR="00B464BF">
        <w:rPr>
          <w:rFonts w:ascii="Arial Narrow" w:eastAsia="Times New Roman" w:hAnsi="Arial Narrow" w:cs="Arial"/>
          <w:color w:val="010101"/>
          <w:szCs w:val="28"/>
          <w:lang w:eastAsia="ru-RU"/>
        </w:rPr>
        <w:t>.</w:t>
      </w:r>
    </w:p>
    <w:p w:rsidR="00AE3354" w:rsidRPr="00B464BF" w:rsidRDefault="00AE3354" w:rsidP="003E1243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010101"/>
          <w:szCs w:val="28"/>
          <w:lang w:eastAsia="ru-RU"/>
        </w:rPr>
      </w:pPr>
    </w:p>
    <w:p w:rsidR="00AE3354" w:rsidRDefault="00AE3354" w:rsidP="003E1243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010101"/>
          <w:szCs w:val="28"/>
          <w:lang w:eastAsia="ru-RU"/>
        </w:rPr>
      </w:pPr>
      <w:r w:rsidRPr="00B464BF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По словам Ирины </w:t>
      </w:r>
      <w:proofErr w:type="spellStart"/>
      <w:r w:rsidRPr="00B464BF">
        <w:rPr>
          <w:rFonts w:ascii="Arial Narrow" w:eastAsia="Times New Roman" w:hAnsi="Arial Narrow" w:cs="Arial"/>
          <w:color w:val="010101"/>
          <w:szCs w:val="28"/>
          <w:lang w:eastAsia="ru-RU"/>
        </w:rPr>
        <w:t>Кислухиной</w:t>
      </w:r>
      <w:proofErr w:type="spellEnd"/>
      <w:r w:rsidRPr="00B464BF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, </w:t>
      </w:r>
      <w:r w:rsidR="00AA2817" w:rsidRPr="00B464BF">
        <w:rPr>
          <w:rFonts w:ascii="Arial Narrow" w:eastAsia="Times New Roman" w:hAnsi="Arial Narrow" w:cs="Arial"/>
          <w:color w:val="010101"/>
          <w:szCs w:val="28"/>
          <w:lang w:eastAsia="ru-RU"/>
        </w:rPr>
        <w:t>на сегодняшний день утверждена документация по планировке тер</w:t>
      </w:r>
      <w:r w:rsidR="00B464BF" w:rsidRPr="00B464BF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ритории, </w:t>
      </w:r>
      <w:r w:rsidR="00384D55">
        <w:rPr>
          <w:rFonts w:ascii="Arial Narrow" w:eastAsia="Times New Roman" w:hAnsi="Arial Narrow" w:cs="Arial"/>
          <w:color w:val="010101"/>
          <w:szCs w:val="28"/>
          <w:lang w:eastAsia="ru-RU"/>
        </w:rPr>
        <w:t>в соответствии с которой будущему застройщику будут передаваться земельные участки для строительства жилых домов после</w:t>
      </w:r>
      <w:r w:rsidR="00D5042A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 сдачи и </w:t>
      </w:r>
      <w:r w:rsidR="00384D55"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 ввода в эксплуатацию проблемных объектов.</w:t>
      </w:r>
    </w:p>
    <w:p w:rsidR="00B464BF" w:rsidRPr="00B464BF" w:rsidRDefault="00D5042A" w:rsidP="003E1243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010101"/>
          <w:szCs w:val="28"/>
          <w:lang w:eastAsia="ru-RU"/>
        </w:rPr>
      </w:pPr>
      <w:r>
        <w:rPr>
          <w:rFonts w:ascii="Arial Narrow" w:eastAsia="Times New Roman" w:hAnsi="Arial Narrow" w:cs="Arial"/>
          <w:color w:val="010101"/>
          <w:szCs w:val="28"/>
          <w:lang w:eastAsia="ru-RU"/>
        </w:rPr>
        <w:t xml:space="preserve">Сейчас осуществляется государственная регистрация вновь образованных участков в составе проекта планировки. </w:t>
      </w:r>
    </w:p>
    <w:p w:rsidR="00AE3354" w:rsidRPr="00B464BF" w:rsidRDefault="00AA2817" w:rsidP="003E1243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</w:pPr>
      <w:r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-</w:t>
      </w:r>
      <w:r w:rsidR="00B464BF"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В</w:t>
      </w:r>
      <w:r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 ближайшее время участкам должны присвоить кадастровые номера. </w:t>
      </w:r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После чего </w:t>
      </w:r>
      <w:proofErr w:type="spellStart"/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минстроем</w:t>
      </w:r>
      <w:proofErr w:type="spellEnd"/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 будут направлено письмо адрес «ДОМ</w:t>
      </w:r>
      <w:proofErr w:type="gramStart"/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.Р</w:t>
      </w:r>
      <w:proofErr w:type="gramEnd"/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Ф» о предоставлении земельных участков сроком на 3 года. </w:t>
      </w:r>
      <w:proofErr w:type="gramStart"/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Этом</w:t>
      </w:r>
      <w:proofErr w:type="gramEnd"/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 срок будет гарантировать достройку и получение земельного участка застройщиком. </w:t>
      </w:r>
      <w:r w:rsidR="00384D55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Далее</w:t>
      </w:r>
      <w:r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 министерством имущественных отношений и инвестиционной политики будет проведена процедура оценки</w:t>
      </w:r>
      <w:r w:rsidR="00B464BF"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 земельных</w:t>
      </w:r>
      <w:r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 xml:space="preserve"> участков. </w:t>
      </w:r>
      <w:r w:rsidR="00B464BF"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Следующий этап это подготовка и документации и объявление конкурс</w:t>
      </w:r>
      <w:r w:rsidR="00D5042A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ной процедуры</w:t>
      </w:r>
      <w:bookmarkStart w:id="0" w:name="_GoBack"/>
      <w:bookmarkEnd w:id="0"/>
      <w:r w:rsidR="00B464BF" w:rsidRPr="00B464BF">
        <w:rPr>
          <w:rFonts w:ascii="Arial Narrow" w:eastAsia="Times New Roman" w:hAnsi="Arial Narrow" w:cs="Arial"/>
          <w:b/>
          <w:i/>
          <w:color w:val="010101"/>
          <w:szCs w:val="28"/>
          <w:lang w:eastAsia="ru-RU"/>
        </w:rPr>
        <w:t>,- рассказала глава ведомства.</w:t>
      </w:r>
    </w:p>
    <w:p w:rsidR="00B464BF" w:rsidRPr="003E1243" w:rsidRDefault="00B464BF" w:rsidP="003E1243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 w:cs="Arial"/>
          <w:color w:val="010101"/>
          <w:szCs w:val="28"/>
          <w:lang w:eastAsia="ru-RU"/>
        </w:rPr>
      </w:pPr>
    </w:p>
    <w:p w:rsidR="003E1243" w:rsidRPr="003E1243" w:rsidRDefault="003E1243" w:rsidP="003E1243">
      <w:pPr>
        <w:spacing w:line="360" w:lineRule="auto"/>
        <w:rPr>
          <w:rFonts w:ascii="Arial Narrow" w:hAnsi="Arial Narrow"/>
          <w:szCs w:val="28"/>
        </w:rPr>
      </w:pPr>
    </w:p>
    <w:sectPr w:rsidR="003E1243" w:rsidRPr="003E1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EA"/>
    <w:rsid w:val="001400D5"/>
    <w:rsid w:val="0025123F"/>
    <w:rsid w:val="00384D55"/>
    <w:rsid w:val="003C38A6"/>
    <w:rsid w:val="003E1243"/>
    <w:rsid w:val="00614B1D"/>
    <w:rsid w:val="00AA2817"/>
    <w:rsid w:val="00AA2A89"/>
    <w:rsid w:val="00AC6E50"/>
    <w:rsid w:val="00AE3354"/>
    <w:rsid w:val="00B40A23"/>
    <w:rsid w:val="00B464BF"/>
    <w:rsid w:val="00C755EA"/>
    <w:rsid w:val="00D5042A"/>
    <w:rsid w:val="00ED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2020-06-18T12:39:00Z</cp:lastPrinted>
  <dcterms:created xsi:type="dcterms:W3CDTF">2020-06-18T09:46:00Z</dcterms:created>
  <dcterms:modified xsi:type="dcterms:W3CDTF">2020-06-18T13:06:00Z</dcterms:modified>
</cp:coreProperties>
</file>